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CB1B7" w14:textId="745A06A0" w:rsidR="007D2EB2" w:rsidRPr="00FD677F" w:rsidRDefault="007D2EB2" w:rsidP="007D2EB2">
      <w:pPr>
        <w:jc w:val="left"/>
        <w:rPr>
          <w:sz w:val="24"/>
          <w:szCs w:val="24"/>
          <w:lang w:val="ru-RU"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Додаток № </w:t>
      </w:r>
      <w:r w:rsidR="00C16404">
        <w:rPr>
          <w:sz w:val="24"/>
          <w:szCs w:val="24"/>
          <w:lang w:eastAsia="uk-UA"/>
        </w:rPr>
        <w:t>135</w:t>
      </w:r>
    </w:p>
    <w:p w14:paraId="4C3AAFCB" w14:textId="77777777" w:rsidR="007D2EB2" w:rsidRDefault="007D2EB2" w:rsidP="007D2EB2">
      <w:pPr>
        <w:ind w:left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до наказу директора департаменту</w:t>
      </w:r>
    </w:p>
    <w:p w14:paraId="0276D165" w14:textId="77777777" w:rsidR="007D2EB2" w:rsidRDefault="007D2EB2" w:rsidP="007D2EB2">
      <w:pPr>
        <w:ind w:left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соціальної політики  міської ради</w:t>
      </w:r>
    </w:p>
    <w:p w14:paraId="234BD095" w14:textId="722EE825" w:rsidR="0099368F" w:rsidRPr="00621B0C" w:rsidRDefault="0099368F" w:rsidP="0099368F">
      <w:pPr>
        <w:ind w:left="5812"/>
        <w:rPr>
          <w:b/>
          <w:sz w:val="26"/>
          <w:szCs w:val="26"/>
          <w:u w:val="single"/>
          <w:lang w:eastAsia="uk-UA"/>
        </w:rPr>
      </w:pPr>
      <w:r>
        <w:rPr>
          <w:sz w:val="24"/>
          <w:szCs w:val="24"/>
          <w:lang w:eastAsia="uk-UA"/>
        </w:rPr>
        <w:t xml:space="preserve"> </w:t>
      </w:r>
      <w:r w:rsidR="00563355">
        <w:rPr>
          <w:sz w:val="24"/>
          <w:szCs w:val="24"/>
          <w:u w:val="single"/>
          <w:lang w:eastAsia="uk-UA"/>
        </w:rPr>
        <w:t xml:space="preserve">від </w:t>
      </w:r>
      <w:r w:rsidR="00A27940">
        <w:rPr>
          <w:sz w:val="24"/>
          <w:szCs w:val="24"/>
          <w:u w:val="single"/>
          <w:lang w:eastAsia="uk-UA"/>
        </w:rPr>
        <w:t>0</w:t>
      </w:r>
      <w:r w:rsidR="004743C0">
        <w:rPr>
          <w:sz w:val="24"/>
          <w:szCs w:val="24"/>
          <w:u w:val="single"/>
          <w:lang w:eastAsia="uk-UA"/>
        </w:rPr>
        <w:t>3</w:t>
      </w:r>
      <w:r w:rsidR="000D40A2" w:rsidRPr="000D40A2">
        <w:rPr>
          <w:sz w:val="24"/>
          <w:szCs w:val="24"/>
          <w:u w:val="single"/>
          <w:lang w:eastAsia="uk-UA"/>
        </w:rPr>
        <w:t>.0</w:t>
      </w:r>
      <w:r w:rsidR="004743C0">
        <w:rPr>
          <w:sz w:val="24"/>
          <w:szCs w:val="24"/>
          <w:u w:val="single"/>
          <w:lang w:eastAsia="uk-UA"/>
        </w:rPr>
        <w:t>1</w:t>
      </w:r>
      <w:r w:rsidR="000D40A2" w:rsidRPr="000D40A2">
        <w:rPr>
          <w:sz w:val="24"/>
          <w:szCs w:val="24"/>
          <w:u w:val="single"/>
          <w:lang w:eastAsia="uk-UA"/>
        </w:rPr>
        <w:t>.202</w:t>
      </w:r>
      <w:r w:rsidR="004743C0">
        <w:rPr>
          <w:sz w:val="24"/>
          <w:szCs w:val="24"/>
          <w:u w:val="single"/>
          <w:lang w:eastAsia="uk-UA"/>
        </w:rPr>
        <w:t>5</w:t>
      </w:r>
      <w:r w:rsidR="000D40A2" w:rsidRPr="000D40A2">
        <w:rPr>
          <w:sz w:val="24"/>
          <w:szCs w:val="24"/>
          <w:u w:val="single"/>
          <w:lang w:eastAsia="uk-UA"/>
        </w:rPr>
        <w:t xml:space="preserve">. № </w:t>
      </w:r>
      <w:r w:rsidR="004743C0">
        <w:rPr>
          <w:sz w:val="24"/>
          <w:szCs w:val="24"/>
          <w:u w:val="single"/>
          <w:lang w:eastAsia="uk-UA"/>
        </w:rPr>
        <w:t>3</w:t>
      </w:r>
      <w:r w:rsidR="000D40A2" w:rsidRPr="000D40A2">
        <w:rPr>
          <w:sz w:val="24"/>
          <w:szCs w:val="24"/>
          <w:u w:val="single"/>
          <w:lang w:eastAsia="uk-UA"/>
        </w:rPr>
        <w:t>-О</w:t>
      </w:r>
    </w:p>
    <w:p w14:paraId="2E8DA326" w14:textId="77777777" w:rsidR="007D2EB2" w:rsidRDefault="007D2EB2" w:rsidP="007D2EB2">
      <w:pPr>
        <w:jc w:val="left"/>
        <w:rPr>
          <w:b/>
          <w:sz w:val="26"/>
          <w:szCs w:val="26"/>
          <w:u w:val="single"/>
          <w:lang w:eastAsia="uk-UA"/>
        </w:rPr>
      </w:pPr>
    </w:p>
    <w:p w14:paraId="0AB8AA12" w14:textId="77777777" w:rsidR="00CC122F" w:rsidRPr="00E13874" w:rsidRDefault="00CC122F" w:rsidP="0099368F">
      <w:pPr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>ІНФОРМАЦІЙНА КАРТКА</w:t>
      </w:r>
    </w:p>
    <w:p w14:paraId="69613008" w14:textId="77777777" w:rsidR="008D19B6" w:rsidRDefault="00EA36D5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>а</w:t>
      </w:r>
      <w:r w:rsidR="00CC122F" w:rsidRPr="00E13874">
        <w:rPr>
          <w:b/>
          <w:sz w:val="24"/>
          <w:szCs w:val="24"/>
          <w:lang w:eastAsia="uk-UA"/>
        </w:rPr>
        <w:t>дміністративн</w:t>
      </w:r>
      <w:r w:rsidRPr="00E13874">
        <w:rPr>
          <w:b/>
          <w:sz w:val="24"/>
          <w:szCs w:val="24"/>
          <w:lang w:eastAsia="uk-UA"/>
        </w:rPr>
        <w:t>ої</w:t>
      </w:r>
      <w:r w:rsidR="004B0345" w:rsidRPr="00E13874">
        <w:rPr>
          <w:b/>
          <w:sz w:val="24"/>
          <w:szCs w:val="24"/>
          <w:lang w:eastAsia="uk-UA"/>
        </w:rPr>
        <w:t xml:space="preserve"> </w:t>
      </w:r>
      <w:r w:rsidR="00CC122F" w:rsidRPr="00E13874">
        <w:rPr>
          <w:b/>
          <w:sz w:val="24"/>
          <w:szCs w:val="24"/>
          <w:lang w:eastAsia="uk-UA"/>
        </w:rPr>
        <w:t>послуг</w:t>
      </w:r>
      <w:r w:rsidRPr="00E13874">
        <w:rPr>
          <w:b/>
          <w:sz w:val="24"/>
          <w:szCs w:val="24"/>
          <w:lang w:eastAsia="uk-UA"/>
        </w:rPr>
        <w:t xml:space="preserve">и </w:t>
      </w:r>
    </w:p>
    <w:p w14:paraId="507C8549" w14:textId="7A2AA7C4" w:rsidR="00EB4D68" w:rsidRPr="000D40A2" w:rsidRDefault="000D40A2" w:rsidP="00EB4D68">
      <w:pPr>
        <w:jc w:val="center"/>
        <w:rPr>
          <w:b/>
          <w:i/>
          <w:sz w:val="24"/>
          <w:szCs w:val="22"/>
        </w:rPr>
      </w:pPr>
      <w:r w:rsidRPr="000D40A2">
        <w:rPr>
          <w:b/>
          <w:i/>
          <w:sz w:val="24"/>
          <w:szCs w:val="22"/>
        </w:rPr>
        <w:t>«Видача договорів на санаторно-курортне лікування і оздоровленням громадян, які постраждали внаслідок аварії на ЧАЕС»</w:t>
      </w:r>
    </w:p>
    <w:p w14:paraId="67799A72" w14:textId="77777777" w:rsidR="007E6DAE" w:rsidRPr="006351A3" w:rsidRDefault="007E6DAE" w:rsidP="007E6DAE">
      <w:pPr>
        <w:jc w:val="center"/>
        <w:rPr>
          <w:sz w:val="20"/>
          <w:szCs w:val="20"/>
          <w:lang w:eastAsia="uk-UA"/>
        </w:rPr>
      </w:pPr>
    </w:p>
    <w:tbl>
      <w:tblPr>
        <w:tblW w:w="500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9"/>
        <w:gridCol w:w="3180"/>
        <w:gridCol w:w="6995"/>
      </w:tblGrid>
      <w:tr w:rsidR="00F94EC9" w:rsidRPr="00F94EC9" w14:paraId="5293812A" w14:textId="77777777" w:rsidTr="000D40A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26E7B3" w14:textId="77777777" w:rsidR="00F03E60" w:rsidRPr="00F94EC9" w:rsidRDefault="007E6DAE" w:rsidP="0099368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C33EFF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 територіальної громади</w:t>
            </w:r>
          </w:p>
        </w:tc>
      </w:tr>
      <w:tr w:rsidR="007E6DAE" w:rsidRPr="00F94EC9" w14:paraId="4F5473E0" w14:textId="77777777" w:rsidTr="004743C0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CEF881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205B4F" w14:textId="77777777" w:rsidR="007E6DAE" w:rsidRPr="00340AED" w:rsidRDefault="007E6DAE" w:rsidP="007E6DAE">
            <w:pPr>
              <w:rPr>
                <w:i/>
                <w:sz w:val="24"/>
                <w:szCs w:val="24"/>
                <w:lang w:eastAsia="uk-UA"/>
              </w:rPr>
            </w:pPr>
            <w:r w:rsidRPr="00340AED">
              <w:rPr>
                <w:i/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5BB5A5" w14:textId="284F1B18" w:rsidR="007E6DAE" w:rsidRPr="00F94EC9" w:rsidRDefault="00FE27A4" w:rsidP="00D8658A">
            <w:pPr>
              <w:rPr>
                <w:i/>
                <w:sz w:val="24"/>
                <w:szCs w:val="24"/>
                <w:lang w:eastAsia="uk-UA"/>
              </w:rPr>
            </w:pPr>
            <w:r w:rsidRPr="00FE27A4">
              <w:rPr>
                <w:i/>
                <w:sz w:val="24"/>
                <w:szCs w:val="24"/>
                <w:lang w:eastAsia="uk-UA"/>
              </w:rPr>
              <w:t>210</w:t>
            </w:r>
            <w:r w:rsidR="00D8658A">
              <w:rPr>
                <w:i/>
                <w:sz w:val="24"/>
                <w:szCs w:val="24"/>
                <w:lang w:eastAsia="uk-UA"/>
              </w:rPr>
              <w:t>5</w:t>
            </w:r>
            <w:r w:rsidRPr="00FE27A4">
              <w:rPr>
                <w:i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7E6DAE" w:rsidRPr="00F94EC9" w14:paraId="6B2447F6" w14:textId="77777777" w:rsidTr="004743C0">
        <w:trPr>
          <w:trHeight w:val="1121"/>
        </w:trPr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EE38CE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062E45" w14:textId="77777777" w:rsidR="007E6DAE" w:rsidRPr="00340AED" w:rsidRDefault="007E6DAE" w:rsidP="007E6DAE">
            <w:pPr>
              <w:rPr>
                <w:i/>
                <w:sz w:val="24"/>
                <w:szCs w:val="24"/>
                <w:lang w:eastAsia="uk-UA"/>
              </w:rPr>
            </w:pPr>
            <w:r w:rsidRPr="00340AED">
              <w:rPr>
                <w:i/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50C71C" w14:textId="77777777" w:rsidR="00D8658A" w:rsidRPr="00D8658A" w:rsidRDefault="00D8658A" w:rsidP="00D8658A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D8658A">
              <w:rPr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D8658A">
              <w:rPr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D8658A">
              <w:rPr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D8658A">
              <w:rPr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D8658A">
              <w:rPr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34F32602" w14:textId="77777777" w:rsidR="00D8658A" w:rsidRPr="00D8658A" w:rsidRDefault="00D8658A" w:rsidP="00D8658A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D8658A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4ABF214D" w14:textId="77777777" w:rsidR="004743C0" w:rsidRDefault="004743C0" w:rsidP="004743C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 w:rsidRPr="009A6649">
              <w:rPr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</w:p>
          <w:p w14:paraId="678B6EBD" w14:textId="2D6304E2" w:rsidR="007E6DAE" w:rsidRPr="003A3AAC" w:rsidRDefault="007E6DAE" w:rsidP="00D8658A"/>
        </w:tc>
      </w:tr>
      <w:tr w:rsidR="007E6DAE" w:rsidRPr="00F94EC9" w14:paraId="58B8561A" w14:textId="77777777" w:rsidTr="004743C0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E99982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B2F4DB" w14:textId="77777777" w:rsidR="007E6DAE" w:rsidRPr="00340AED" w:rsidRDefault="007E6DAE" w:rsidP="007E6DAE">
            <w:pPr>
              <w:rPr>
                <w:i/>
                <w:sz w:val="24"/>
                <w:szCs w:val="24"/>
                <w:lang w:eastAsia="uk-UA"/>
              </w:rPr>
            </w:pPr>
            <w:r w:rsidRPr="00340AED">
              <w:rPr>
                <w:i/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4E1983" w14:textId="77777777" w:rsidR="00D8658A" w:rsidRPr="00D8658A" w:rsidRDefault="00D8658A" w:rsidP="00D8658A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D8658A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D8658A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D8658A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D8658A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3335808C" w14:textId="77777777" w:rsidR="00D8658A" w:rsidRPr="00D8658A" w:rsidRDefault="00D8658A" w:rsidP="00D8658A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D8658A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D8658A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D8658A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D8658A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2691390D" w14:textId="77777777" w:rsidR="00D8658A" w:rsidRPr="00D8658A" w:rsidRDefault="00D8658A" w:rsidP="00D8658A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D8658A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2C46786C" w14:textId="77777777" w:rsidR="00D8658A" w:rsidRPr="00D8658A" w:rsidRDefault="00D8658A" w:rsidP="00D8658A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D8658A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D8658A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D8658A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D8658A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268692C4" w14:textId="77777777" w:rsidR="00D8658A" w:rsidRPr="00D8658A" w:rsidRDefault="00D8658A" w:rsidP="00D8658A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D8658A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13B92047" w14:textId="77777777" w:rsidR="00D8658A" w:rsidRPr="00D8658A" w:rsidRDefault="00D8658A" w:rsidP="00D8658A">
            <w:pPr>
              <w:suppressAutoHyphens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D8658A">
              <w:rPr>
                <w:i/>
                <w:iCs/>
                <w:color w:val="000000"/>
                <w:sz w:val="24"/>
                <w:szCs w:val="24"/>
                <w:lang w:eastAsia="ar-SA"/>
              </w:rPr>
              <w:t>вул. Замостянська,7 -50-86-77</w:t>
            </w:r>
            <w:r w:rsidRPr="00D8658A">
              <w:rPr>
                <w:i/>
                <w:iCs/>
                <w:color w:val="000000"/>
                <w:sz w:val="24"/>
                <w:szCs w:val="24"/>
                <w:lang w:val="en-US" w:eastAsia="ar-SA"/>
              </w:rPr>
              <w:t>; 0971014518</w:t>
            </w:r>
            <w:r w:rsidRPr="00D8658A">
              <w:rPr>
                <w:i/>
                <w:iCs/>
                <w:color w:val="000000"/>
                <w:sz w:val="24"/>
                <w:szCs w:val="24"/>
                <w:lang w:eastAsia="ar-SA"/>
              </w:rPr>
              <w:t>; 0931908393</w:t>
            </w:r>
          </w:p>
          <w:p w14:paraId="35F6D0E3" w14:textId="40180AAD" w:rsidR="008749FE" w:rsidRPr="00C9379E" w:rsidRDefault="00D8658A" w:rsidP="00D8658A">
            <w:r w:rsidRPr="00D8658A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F94EC9" w:rsidRPr="00F94EC9" w14:paraId="576D236E" w14:textId="77777777" w:rsidTr="000D40A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CC01C8" w14:textId="77777777"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15158" w:rsidRPr="00F94EC9" w14:paraId="5ACCBBF9" w14:textId="77777777" w:rsidTr="004743C0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521A2" w14:textId="77777777" w:rsidR="00015158" w:rsidRDefault="00015158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180232" w14:textId="77777777" w:rsidR="00015158" w:rsidRPr="00103C62" w:rsidRDefault="00015158" w:rsidP="00AF7BB5">
            <w:pPr>
              <w:rPr>
                <w:i/>
                <w:sz w:val="24"/>
                <w:szCs w:val="24"/>
                <w:lang w:eastAsia="uk-UA"/>
              </w:rPr>
            </w:pPr>
            <w:r w:rsidRPr="00103C62">
              <w:rPr>
                <w:i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43BE10" w14:textId="77777777" w:rsidR="00015158" w:rsidRDefault="00015158" w:rsidP="003A3A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5F4C">
              <w:rPr>
                <w:sz w:val="24"/>
                <w:szCs w:val="24"/>
              </w:rPr>
              <w:t>Закон України «</w:t>
            </w:r>
            <w:r w:rsidR="00EA3A53">
              <w:rPr>
                <w:sz w:val="24"/>
                <w:szCs w:val="24"/>
              </w:rPr>
              <w:t>Про статус і соціальний захист громадян, які постраждали внаслідок Чорнобильської катастрофи»</w:t>
            </w:r>
          </w:p>
          <w:p w14:paraId="329925CD" w14:textId="77777777" w:rsidR="00A27940" w:rsidRPr="00A27940" w:rsidRDefault="00A27940" w:rsidP="00A27940">
            <w:pPr>
              <w:rPr>
                <w:spacing w:val="-8"/>
                <w:sz w:val="24"/>
                <w:szCs w:val="24"/>
              </w:rPr>
            </w:pPr>
            <w:r w:rsidRPr="00A27940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5F18F06F" w14:textId="5D4092DE" w:rsidR="00A27940" w:rsidRPr="00A27940" w:rsidRDefault="00A27940" w:rsidP="00A27940">
            <w:r w:rsidRPr="00A27940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F94EC9" w:rsidRPr="00F94EC9" w14:paraId="1B8345D9" w14:textId="77777777" w:rsidTr="004743C0">
        <w:trPr>
          <w:trHeight w:val="871"/>
        </w:trPr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541DA3" w14:textId="77777777" w:rsidR="00F03E60" w:rsidRPr="00F94EC9" w:rsidRDefault="00B425ED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0202C7" w14:textId="77777777" w:rsidR="00F03E60" w:rsidRPr="00103C62" w:rsidRDefault="00F03E60" w:rsidP="00AF7BB5">
            <w:pPr>
              <w:rPr>
                <w:i/>
                <w:sz w:val="24"/>
                <w:szCs w:val="24"/>
                <w:lang w:eastAsia="uk-UA"/>
              </w:rPr>
            </w:pPr>
            <w:r w:rsidRPr="00103C62">
              <w:rPr>
                <w:i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18335" w14:textId="77777777" w:rsidR="00CA317F" w:rsidRPr="00CA317F" w:rsidRDefault="00EA3A53" w:rsidP="003A3AAC">
            <w:pPr>
              <w:shd w:val="clear" w:color="auto" w:fill="FFFFFF"/>
              <w:ind w:right="450"/>
              <w:rPr>
                <w:bCs/>
                <w:color w:val="000000"/>
                <w:sz w:val="24"/>
                <w:szCs w:val="24"/>
                <w:lang w:eastAsia="ru-RU"/>
              </w:rPr>
            </w:pPr>
            <w:bookmarkStart w:id="1" w:name="n3"/>
            <w:bookmarkEnd w:id="1"/>
            <w:r w:rsidRPr="00EA3A53">
              <w:rPr>
                <w:bCs/>
                <w:color w:val="000000"/>
                <w:sz w:val="24"/>
                <w:szCs w:val="24"/>
                <w:lang w:eastAsia="ru-RU"/>
              </w:rPr>
              <w:t>Постанова КМУ від 23 листопада 2016 р.№ 854 «Деякі питання санаторно-курортного лікування та відпочинку громадян, які постраждали внаслідок Чорнобильської катастрофи»</w:t>
            </w:r>
          </w:p>
        </w:tc>
      </w:tr>
      <w:tr w:rsidR="00F94EC9" w:rsidRPr="00F94EC9" w14:paraId="319E58F0" w14:textId="77777777" w:rsidTr="000D40A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1B5526" w14:textId="77777777"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E6DAE" w:rsidRPr="00F94EC9" w14:paraId="00E6F95E" w14:textId="77777777" w:rsidTr="004743C0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C6C9A1" w14:textId="77777777" w:rsidR="007E6DAE" w:rsidRPr="00E35EDB" w:rsidRDefault="00E35EDB" w:rsidP="007E6DA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31E22E" w14:textId="77777777" w:rsidR="007E6DAE" w:rsidRPr="00103C62" w:rsidRDefault="007E6DAE" w:rsidP="007E6DAE">
            <w:pPr>
              <w:rPr>
                <w:i/>
                <w:sz w:val="24"/>
                <w:szCs w:val="24"/>
                <w:lang w:eastAsia="uk-UA"/>
              </w:rPr>
            </w:pPr>
            <w:r w:rsidRPr="00103C62">
              <w:rPr>
                <w:i/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BEDD7E" w14:textId="77777777" w:rsidR="007E6DAE" w:rsidRDefault="00EA3A53" w:rsidP="007E6DA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A3A53">
              <w:rPr>
                <w:color w:val="000000"/>
                <w:sz w:val="24"/>
                <w:szCs w:val="24"/>
                <w:shd w:val="clear" w:color="auto" w:fill="FFFFFF"/>
              </w:rPr>
              <w:t>громадяни, віднесені до </w:t>
            </w:r>
            <w:hyperlink r:id="rId14" w:anchor="n107" w:tgtFrame="_blank" w:history="1">
              <w:r w:rsidRPr="00EA3A53">
                <w:rPr>
                  <w:rStyle w:val="ac"/>
                  <w:color w:val="000099"/>
                  <w:sz w:val="24"/>
                  <w:szCs w:val="24"/>
                  <w:shd w:val="clear" w:color="auto" w:fill="FFFFFF"/>
                </w:rPr>
                <w:t>категорії 1</w:t>
              </w:r>
            </w:hyperlink>
            <w:r w:rsidRPr="00EA3A53">
              <w:rPr>
                <w:color w:val="000000"/>
                <w:sz w:val="24"/>
                <w:szCs w:val="24"/>
                <w:shd w:val="clear" w:color="auto" w:fill="FFFFFF"/>
              </w:rPr>
              <w:t>, які постраждали внаслідок Чорнобильської катастрофи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7044225B" w14:textId="77777777" w:rsidR="00EA3A53" w:rsidRPr="00EA3A53" w:rsidRDefault="00EA3A53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EA3A53">
              <w:rPr>
                <w:color w:val="000000"/>
                <w:sz w:val="24"/>
                <w:szCs w:val="24"/>
                <w:shd w:val="clear" w:color="auto" w:fill="FFFFFF"/>
              </w:rPr>
              <w:t>діти з інвалідністю, інвалідність яких пов’язана з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EA3A53">
              <w:rPr>
                <w:color w:val="000000"/>
                <w:sz w:val="24"/>
                <w:szCs w:val="24"/>
                <w:shd w:val="clear" w:color="auto" w:fill="FFFFFF"/>
              </w:rPr>
              <w:t>Чорнобильською катастрофою (далі - діти з інвалідністю).</w:t>
            </w:r>
          </w:p>
        </w:tc>
      </w:tr>
      <w:tr w:rsidR="007E6DAE" w:rsidRPr="00F94EC9" w14:paraId="653FAB20" w14:textId="77777777" w:rsidTr="004743C0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F94BD0" w14:textId="77777777" w:rsidR="007E6DAE" w:rsidRPr="00F94EC9" w:rsidRDefault="00E35EDB" w:rsidP="007E6DA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DE3B09" w14:textId="77777777" w:rsidR="007E6DAE" w:rsidRPr="007066B8" w:rsidRDefault="007066B8" w:rsidP="007E6DAE">
            <w:pPr>
              <w:rPr>
                <w:sz w:val="24"/>
                <w:szCs w:val="24"/>
                <w:lang w:eastAsia="uk-UA"/>
              </w:rPr>
            </w:pPr>
            <w:r w:rsidRPr="007066B8">
              <w:rPr>
                <w:i/>
                <w:iCs/>
                <w:sz w:val="24"/>
                <w:szCs w:val="24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8BB0B7" w14:textId="77777777" w:rsidR="00703D60" w:rsidRPr="00703D60" w:rsidRDefault="00703D60" w:rsidP="00703D60">
            <w:pPr>
              <w:rPr>
                <w:spacing w:val="-8"/>
                <w:sz w:val="24"/>
                <w:szCs w:val="24"/>
              </w:rPr>
            </w:pPr>
            <w:bookmarkStart w:id="2" w:name="n506"/>
            <w:bookmarkEnd w:id="2"/>
            <w:r w:rsidRPr="00703D60">
              <w:rPr>
                <w:spacing w:val="-8"/>
                <w:sz w:val="24"/>
                <w:szCs w:val="24"/>
              </w:rPr>
              <w:t xml:space="preserve">Для взяття на облік для забезпечення </w:t>
            </w:r>
            <w:r w:rsidR="00E908D4" w:rsidRPr="004B42AF">
              <w:rPr>
                <w:color w:val="000000" w:themeColor="text1"/>
                <w:sz w:val="24"/>
                <w:szCs w:val="24"/>
                <w:shd w:val="clear" w:color="auto" w:fill="FFFFFF"/>
              </w:rPr>
              <w:t>б</w:t>
            </w:r>
            <w:r w:rsidR="00906856">
              <w:rPr>
                <w:color w:val="000000" w:themeColor="text1"/>
                <w:sz w:val="24"/>
                <w:szCs w:val="24"/>
                <w:shd w:val="clear" w:color="auto" w:fill="FFFFFF"/>
              </w:rPr>
              <w:t>езоплатною</w:t>
            </w:r>
            <w:r w:rsidR="00E908D4" w:rsidRPr="004B42A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санаторно-к</w:t>
            </w:r>
            <w:r w:rsidR="00906856">
              <w:rPr>
                <w:color w:val="000000" w:themeColor="text1"/>
                <w:sz w:val="24"/>
                <w:szCs w:val="24"/>
                <w:shd w:val="clear" w:color="auto" w:fill="FFFFFF"/>
              </w:rPr>
              <w:t>урортною путівкою</w:t>
            </w:r>
            <w:r w:rsidRPr="00703D6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B56224">
              <w:rPr>
                <w:spacing w:val="-8"/>
                <w:sz w:val="24"/>
                <w:szCs w:val="24"/>
              </w:rPr>
              <w:t>громадянам</w:t>
            </w:r>
            <w:r w:rsidR="00E914E7">
              <w:rPr>
                <w:spacing w:val="-8"/>
                <w:sz w:val="24"/>
                <w:szCs w:val="24"/>
              </w:rPr>
              <w:t>, віднесених</w:t>
            </w:r>
            <w:r w:rsidRPr="00703D60">
              <w:rPr>
                <w:spacing w:val="-8"/>
                <w:sz w:val="24"/>
                <w:szCs w:val="24"/>
              </w:rPr>
              <w:t xml:space="preserve"> до категорії 1, один із батьків дитини з інвалідністю або особа, яка їх замінює, подають до органу соціального захисту населення:</w:t>
            </w:r>
          </w:p>
          <w:p w14:paraId="0B0764C7" w14:textId="77777777" w:rsidR="00703D60" w:rsidRPr="00703D60" w:rsidRDefault="00703D60" w:rsidP="00703D60">
            <w:pPr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 xml:space="preserve">1) </w:t>
            </w:r>
            <w:r w:rsidRPr="00703D60">
              <w:rPr>
                <w:spacing w:val="-8"/>
                <w:sz w:val="24"/>
                <w:szCs w:val="24"/>
                <w:u w:val="single"/>
              </w:rPr>
              <w:t>для забезпечення громадянина, віднесеного до категорії 1</w:t>
            </w:r>
            <w:r w:rsidRPr="00703D60">
              <w:rPr>
                <w:spacing w:val="-8"/>
                <w:sz w:val="24"/>
                <w:szCs w:val="24"/>
              </w:rPr>
              <w:t>:</w:t>
            </w:r>
          </w:p>
          <w:p w14:paraId="35B1E95B" w14:textId="77777777" w:rsidR="00703D60" w:rsidRPr="00703D60" w:rsidRDefault="00703D60" w:rsidP="00703D60">
            <w:pPr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 xml:space="preserve">-  заяву про взяття на облік для отримання путівки за формою, затвердженою </w:t>
            </w:r>
            <w:proofErr w:type="spellStart"/>
            <w:r w:rsidRPr="00703D60">
              <w:rPr>
                <w:spacing w:val="-8"/>
                <w:sz w:val="24"/>
                <w:szCs w:val="24"/>
              </w:rPr>
              <w:t>Мінсоцполітики</w:t>
            </w:r>
            <w:proofErr w:type="spellEnd"/>
            <w:r w:rsidRPr="00703D60">
              <w:rPr>
                <w:spacing w:val="-8"/>
                <w:sz w:val="24"/>
                <w:szCs w:val="24"/>
              </w:rPr>
              <w:t>;</w:t>
            </w:r>
          </w:p>
          <w:p w14:paraId="05521158" w14:textId="77777777" w:rsidR="00703D60" w:rsidRPr="00703D60" w:rsidRDefault="00703D60" w:rsidP="00703D60">
            <w:pPr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lastRenderedPageBreak/>
              <w:t xml:space="preserve"> - довідку для одержання путівки на санаторно-курортне лікування за формою 070/о;</w:t>
            </w:r>
          </w:p>
          <w:p w14:paraId="387002CF" w14:textId="77777777" w:rsidR="00703D60" w:rsidRPr="00703D60" w:rsidRDefault="00703D60" w:rsidP="00703D60">
            <w:pPr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 xml:space="preserve"> - копію посвідчення громадянина, віднесеного до категорії 1;</w:t>
            </w:r>
          </w:p>
          <w:p w14:paraId="3C288EA0" w14:textId="77777777" w:rsidR="00703D60" w:rsidRPr="00703D60" w:rsidRDefault="00703D60" w:rsidP="00703D60">
            <w:pPr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 xml:space="preserve"> -  копію паспорта.</w:t>
            </w:r>
          </w:p>
          <w:p w14:paraId="7AF45847" w14:textId="77777777" w:rsidR="00703D60" w:rsidRPr="00703D60" w:rsidRDefault="00703D60" w:rsidP="00703D60">
            <w:pPr>
              <w:rPr>
                <w:spacing w:val="-8"/>
                <w:sz w:val="24"/>
                <w:szCs w:val="24"/>
                <w:u w:val="single"/>
              </w:rPr>
            </w:pPr>
            <w:r w:rsidRPr="00703D60">
              <w:rPr>
                <w:spacing w:val="-8"/>
                <w:sz w:val="24"/>
                <w:szCs w:val="24"/>
              </w:rPr>
              <w:t xml:space="preserve">2) </w:t>
            </w:r>
            <w:r w:rsidRPr="00703D60">
              <w:rPr>
                <w:spacing w:val="-8"/>
                <w:sz w:val="24"/>
                <w:szCs w:val="24"/>
                <w:u w:val="single"/>
              </w:rPr>
              <w:t>для забезпечення дитини з інвалідністю та одного із батьків або особи, яка їх замінює:</w:t>
            </w:r>
          </w:p>
          <w:p w14:paraId="0AEB98ED" w14:textId="77777777" w:rsidR="00703D60" w:rsidRPr="00703D60" w:rsidRDefault="00703D60" w:rsidP="00E51011">
            <w:pPr>
              <w:ind w:firstLine="79"/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 xml:space="preserve">- заяву про взяття на облік для отримання путівки за формою, затвердженою </w:t>
            </w:r>
            <w:proofErr w:type="spellStart"/>
            <w:r w:rsidRPr="00703D60">
              <w:rPr>
                <w:spacing w:val="-8"/>
                <w:sz w:val="24"/>
                <w:szCs w:val="24"/>
              </w:rPr>
              <w:t>Мінсоцполітики</w:t>
            </w:r>
            <w:proofErr w:type="spellEnd"/>
            <w:r w:rsidRPr="00703D60">
              <w:rPr>
                <w:spacing w:val="-8"/>
                <w:sz w:val="24"/>
                <w:szCs w:val="24"/>
              </w:rPr>
              <w:t>;</w:t>
            </w:r>
          </w:p>
          <w:p w14:paraId="0B567CC4" w14:textId="77777777" w:rsidR="00703D60" w:rsidRPr="00703D60" w:rsidRDefault="00703D60" w:rsidP="00E51011">
            <w:pPr>
              <w:ind w:firstLine="79"/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>- довідку для одержання путівки на санаторно-курортне лікування за формою 070/о;</w:t>
            </w:r>
          </w:p>
          <w:p w14:paraId="0FFD1551" w14:textId="77777777" w:rsidR="00703D60" w:rsidRPr="00703D60" w:rsidRDefault="00703D60" w:rsidP="00E51011">
            <w:pPr>
              <w:ind w:firstLine="79"/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>- довідку для одержання путівки одним із батьків дитини з інвалідністю або особою, яка їх замінює, на санаторно-курортне лікування за формою 070/о (у разі наявності);</w:t>
            </w:r>
          </w:p>
          <w:p w14:paraId="7B277B0C" w14:textId="77777777" w:rsidR="00703D60" w:rsidRPr="00703D60" w:rsidRDefault="00703D60" w:rsidP="00E51011">
            <w:pPr>
              <w:ind w:firstLine="79"/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>- копію посвідчення дитини з інвалідністю (із вкладкою);</w:t>
            </w:r>
          </w:p>
          <w:p w14:paraId="34A86529" w14:textId="77777777" w:rsidR="00703D60" w:rsidRPr="00703D60" w:rsidRDefault="00703D60" w:rsidP="00E51011">
            <w:pPr>
              <w:ind w:firstLine="79"/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>- копію посвідчення громадянина, віднесеного до категорії 1, у разі наявності такого у -одного з батьків дитини з інвалідністю або особи, яка їх замінює;</w:t>
            </w:r>
          </w:p>
          <w:p w14:paraId="3B3D9BA7" w14:textId="77777777" w:rsidR="00703D60" w:rsidRPr="00703D60" w:rsidRDefault="00703D60" w:rsidP="00E51011">
            <w:pPr>
              <w:ind w:firstLine="79"/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>- копію свідоцтва про народження або копію паспорта дитини з інвалідністю;</w:t>
            </w:r>
          </w:p>
          <w:p w14:paraId="458933A1" w14:textId="77777777" w:rsidR="00703D60" w:rsidRPr="00703D60" w:rsidRDefault="00703D60" w:rsidP="00E51011">
            <w:pPr>
              <w:ind w:firstLine="79"/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>- копію паспорта одного з батьків дитини з інвалідністю або особи, яка їх замінює;</w:t>
            </w:r>
          </w:p>
          <w:p w14:paraId="3B8E78C9" w14:textId="77777777" w:rsidR="00703D60" w:rsidRPr="00703D60" w:rsidRDefault="00703D60" w:rsidP="00E51011">
            <w:pPr>
              <w:ind w:firstLine="79"/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>- довідку про склад сім’ї або зареєстрованих у житловому приміщенні / будинку осіб.</w:t>
            </w:r>
          </w:p>
          <w:p w14:paraId="63BC93EE" w14:textId="77777777" w:rsidR="00703D60" w:rsidRPr="003A3AAC" w:rsidRDefault="00703D60" w:rsidP="00703D60">
            <w:pPr>
              <w:rPr>
                <w:spacing w:val="-8"/>
                <w:sz w:val="24"/>
                <w:szCs w:val="24"/>
              </w:rPr>
            </w:pPr>
            <w:r w:rsidRPr="003A3AAC">
              <w:rPr>
                <w:spacing w:val="-8"/>
                <w:sz w:val="24"/>
                <w:szCs w:val="24"/>
              </w:rPr>
              <w:t>Під час подання копій документів, пред’являються оригінали зазначених документів.</w:t>
            </w:r>
          </w:p>
          <w:p w14:paraId="5483F44A" w14:textId="77777777" w:rsidR="008749FE" w:rsidRPr="00A45425" w:rsidRDefault="008749FE" w:rsidP="00C461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7E6DAE" w:rsidRPr="00F94EC9" w14:paraId="678EB410" w14:textId="77777777" w:rsidTr="004743C0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94C836" w14:textId="77777777" w:rsidR="007E6DAE" w:rsidRPr="00F94EC9" w:rsidRDefault="00E35EDB" w:rsidP="007E6DA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D19470" w14:textId="77777777" w:rsidR="007E6DAE" w:rsidRPr="00C17C52" w:rsidRDefault="00C17C52" w:rsidP="007E6DAE">
            <w:pPr>
              <w:rPr>
                <w:i/>
                <w:sz w:val="24"/>
                <w:szCs w:val="24"/>
                <w:lang w:eastAsia="uk-UA"/>
              </w:rPr>
            </w:pPr>
            <w:r w:rsidRPr="00C17C52">
              <w:rPr>
                <w:i/>
                <w:iCs/>
                <w:sz w:val="24"/>
                <w:szCs w:val="24"/>
              </w:rPr>
              <w:t xml:space="preserve">Спосіб подання запиту про одержання адміністративної </w:t>
            </w:r>
            <w:r w:rsidR="00AB00A3">
              <w:rPr>
                <w:i/>
                <w:iCs/>
                <w:sz w:val="24"/>
                <w:szCs w:val="24"/>
              </w:rPr>
              <w:t xml:space="preserve">     </w:t>
            </w:r>
            <w:r w:rsidRPr="00C17C52">
              <w:rPr>
                <w:i/>
                <w:iCs/>
                <w:sz w:val="24"/>
                <w:szCs w:val="24"/>
              </w:rPr>
              <w:t>послуги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3857D8" w14:textId="77777777" w:rsidR="007E6DAE" w:rsidRPr="00F94EC9" w:rsidRDefault="00FD046E" w:rsidP="00FD0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Заява та документи</w:t>
            </w:r>
            <w:r w:rsidR="003D74F4">
              <w:rPr>
                <w:sz w:val="24"/>
                <w:szCs w:val="24"/>
              </w:rPr>
              <w:t xml:space="preserve">, подаються </w:t>
            </w:r>
            <w:r w:rsidR="007E6DAE" w:rsidRPr="009103C7">
              <w:rPr>
                <w:sz w:val="24"/>
                <w:szCs w:val="24"/>
              </w:rPr>
              <w:t xml:space="preserve"> </w:t>
            </w:r>
            <w:r w:rsidR="003D74F4" w:rsidRPr="003D74F4">
              <w:rPr>
                <w:sz w:val="24"/>
                <w:szCs w:val="24"/>
              </w:rPr>
              <w:t>особ</w:t>
            </w:r>
            <w:r w:rsidR="003D74F4">
              <w:rPr>
                <w:sz w:val="24"/>
                <w:szCs w:val="24"/>
              </w:rPr>
              <w:t>ою</w:t>
            </w:r>
            <w:r w:rsidR="003D74F4" w:rsidRPr="003D74F4">
              <w:rPr>
                <w:sz w:val="24"/>
                <w:szCs w:val="24"/>
              </w:rPr>
              <w:t xml:space="preserve"> або законни</w:t>
            </w:r>
            <w:r w:rsidR="003D74F4">
              <w:rPr>
                <w:sz w:val="24"/>
                <w:szCs w:val="24"/>
              </w:rPr>
              <w:t>м</w:t>
            </w:r>
            <w:r w:rsidR="003D74F4" w:rsidRPr="003D74F4">
              <w:rPr>
                <w:sz w:val="24"/>
                <w:szCs w:val="24"/>
              </w:rPr>
              <w:t xml:space="preserve"> представник</w:t>
            </w:r>
            <w:r w:rsidR="003D74F4">
              <w:rPr>
                <w:sz w:val="24"/>
                <w:szCs w:val="24"/>
              </w:rPr>
              <w:t>ом</w:t>
            </w:r>
            <w:r>
              <w:rPr>
                <w:sz w:val="24"/>
                <w:szCs w:val="24"/>
              </w:rPr>
              <w:t xml:space="preserve"> зазначеної категорії громадян</w:t>
            </w:r>
            <w:r w:rsidR="00F72716">
              <w:rPr>
                <w:sz w:val="24"/>
                <w:szCs w:val="24"/>
              </w:rPr>
              <w:t>.</w:t>
            </w:r>
            <w:r w:rsidR="003B0F47">
              <w:rPr>
                <w:sz w:val="24"/>
                <w:szCs w:val="24"/>
              </w:rPr>
              <w:t xml:space="preserve"> </w:t>
            </w:r>
          </w:p>
        </w:tc>
      </w:tr>
      <w:tr w:rsidR="007E6DAE" w:rsidRPr="00F94EC9" w14:paraId="13B99A4C" w14:textId="77777777" w:rsidTr="004743C0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9EA54C" w14:textId="77777777" w:rsidR="007E6DAE" w:rsidRPr="002F5042" w:rsidRDefault="00E35EDB" w:rsidP="007E6DAE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384C7F" w14:textId="77777777" w:rsidR="00CC5D9B" w:rsidRPr="00CC5D9B" w:rsidRDefault="00CC5D9B" w:rsidP="00CC5D9B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CC5D9B">
              <w:rPr>
                <w:i/>
                <w:iCs/>
                <w:color w:val="000000"/>
                <w:sz w:val="24"/>
                <w:szCs w:val="24"/>
              </w:rPr>
              <w:t xml:space="preserve">Платність (безоплатність) надання </w:t>
            </w:r>
          </w:p>
          <w:p w14:paraId="6FDB6F96" w14:textId="77777777" w:rsidR="007E6DAE" w:rsidRPr="001038DC" w:rsidRDefault="00CC5D9B" w:rsidP="00CC5D9B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5D9B">
              <w:rPr>
                <w:rFonts w:ascii="Calibri" w:hAnsi="Calibri"/>
                <w:i/>
                <w:iCs/>
                <w:sz w:val="22"/>
                <w:szCs w:val="22"/>
              </w:rPr>
              <w:t>адміністративної послуги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54CA52" w14:textId="77777777" w:rsidR="007E6DAE" w:rsidRPr="00EB7EA1" w:rsidRDefault="007E6DAE" w:rsidP="007E6DAE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5FE29D4E" w14:textId="77777777" w:rsidR="007E6DAE" w:rsidRPr="00F94EC9" w:rsidRDefault="007E6DAE" w:rsidP="007E6DAE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7E6DAE" w:rsidRPr="00F94EC9" w14:paraId="0EDC7D92" w14:textId="77777777" w:rsidTr="004743C0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610ABC" w14:textId="77777777" w:rsidR="007E6DAE" w:rsidRPr="00E35EDB" w:rsidRDefault="007E6DAE" w:rsidP="00E35ED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E35EDB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E59FD1" w14:textId="77777777" w:rsidR="007E6DAE" w:rsidRPr="00354F2A" w:rsidRDefault="00771D81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i/>
                <w:iCs/>
                <w:sz w:val="24"/>
                <w:szCs w:val="24"/>
              </w:rPr>
              <w:t xml:space="preserve">Строк </w:t>
            </w:r>
            <w:r w:rsidR="00354F2A" w:rsidRPr="00354F2A">
              <w:rPr>
                <w:i/>
                <w:iCs/>
                <w:sz w:val="24"/>
                <w:szCs w:val="24"/>
              </w:rPr>
              <w:t>надання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3106BE" w14:textId="77777777" w:rsidR="007E6DAE" w:rsidRPr="00EE4B75" w:rsidRDefault="00EB3546" w:rsidP="009506B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506B1" w:rsidRPr="009506B1">
              <w:rPr>
                <w:sz w:val="24"/>
                <w:szCs w:val="24"/>
              </w:rPr>
              <w:t>абезпечення громадян, віднесених до </w:t>
            </w:r>
            <w:hyperlink r:id="rId15" w:anchor="n107" w:tgtFrame="_blank" w:history="1">
              <w:r w:rsidR="009506B1" w:rsidRPr="009506B1">
                <w:rPr>
                  <w:rStyle w:val="ac"/>
                  <w:color w:val="000000" w:themeColor="text1"/>
                  <w:sz w:val="24"/>
                  <w:szCs w:val="24"/>
                </w:rPr>
                <w:t>категорії 1</w:t>
              </w:r>
            </w:hyperlink>
            <w:r w:rsidR="009506B1" w:rsidRPr="009506B1">
              <w:rPr>
                <w:sz w:val="24"/>
                <w:szCs w:val="24"/>
              </w:rPr>
              <w:t xml:space="preserve">, та дітей з інвалідністю послугами на санаторно-курортне лікування проводиться з дотриманням вимог  в межах виділених коштів </w:t>
            </w:r>
            <w:proofErr w:type="spellStart"/>
            <w:r w:rsidR="009506B1" w:rsidRPr="009506B1">
              <w:rPr>
                <w:sz w:val="24"/>
                <w:szCs w:val="24"/>
              </w:rPr>
              <w:t>пропорційно</w:t>
            </w:r>
            <w:proofErr w:type="spellEnd"/>
            <w:r w:rsidR="009506B1" w:rsidRPr="009506B1">
              <w:rPr>
                <w:sz w:val="24"/>
                <w:szCs w:val="24"/>
              </w:rPr>
              <w:t xml:space="preserve"> кількості таких громадян, які перебувають на обліку для отримання такого лікування.</w:t>
            </w:r>
          </w:p>
        </w:tc>
      </w:tr>
      <w:tr w:rsidR="007C5A3B" w:rsidRPr="00F94EC9" w14:paraId="2F4F2708" w14:textId="77777777" w:rsidTr="004743C0">
        <w:tc>
          <w:tcPr>
            <w:tcW w:w="207" w:type="pct"/>
            <w:tcBorders>
              <w:right w:val="single" w:sz="4" w:space="0" w:color="auto"/>
            </w:tcBorders>
          </w:tcPr>
          <w:p w14:paraId="3BC9F5A6" w14:textId="77777777" w:rsidR="007C5A3B" w:rsidRPr="00AE3C21" w:rsidRDefault="007C5A3B" w:rsidP="007C5A3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1498" w:type="pct"/>
            <w:tcBorders>
              <w:left w:val="single" w:sz="4" w:space="0" w:color="auto"/>
              <w:right w:val="single" w:sz="4" w:space="0" w:color="auto"/>
            </w:tcBorders>
          </w:tcPr>
          <w:p w14:paraId="4DE1B034" w14:textId="77777777" w:rsidR="007C5A3B" w:rsidRPr="00286E0C" w:rsidRDefault="007C5A3B" w:rsidP="007C5A3B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295" w:type="pct"/>
            <w:tcBorders>
              <w:left w:val="single" w:sz="4" w:space="0" w:color="auto"/>
            </w:tcBorders>
          </w:tcPr>
          <w:p w14:paraId="66319EFE" w14:textId="77777777" w:rsidR="007C5A3B" w:rsidRPr="00041030" w:rsidRDefault="00F244D3" w:rsidP="007C5A3B">
            <w:pPr>
              <w:rPr>
                <w:b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C5A3B" w:rsidRPr="00041030">
              <w:rPr>
                <w:bCs/>
                <w:sz w:val="24"/>
                <w:szCs w:val="24"/>
                <w:lang w:eastAsia="uk-UA"/>
              </w:rPr>
              <w:t>подання встановленого переліку документів не в повному обсязі;</w:t>
            </w:r>
          </w:p>
          <w:p w14:paraId="18AD69E4" w14:textId="77777777" w:rsidR="007C5A3B" w:rsidRDefault="007C5A3B" w:rsidP="007C5A3B">
            <w:pPr>
              <w:rPr>
                <w:bCs/>
                <w:sz w:val="24"/>
                <w:szCs w:val="24"/>
                <w:lang w:eastAsia="uk-UA"/>
              </w:rPr>
            </w:pPr>
            <w:r w:rsidRPr="00041030">
              <w:rPr>
                <w:bCs/>
                <w:sz w:val="24"/>
                <w:szCs w:val="24"/>
                <w:lang w:eastAsia="uk-UA"/>
              </w:rPr>
              <w:t xml:space="preserve">- </w:t>
            </w:r>
            <w:r w:rsidR="00F244D3">
              <w:rPr>
                <w:bCs/>
                <w:sz w:val="24"/>
                <w:szCs w:val="24"/>
                <w:lang w:eastAsia="uk-UA"/>
              </w:rPr>
              <w:t xml:space="preserve"> </w:t>
            </w:r>
            <w:r w:rsidRPr="00041030">
              <w:rPr>
                <w:bCs/>
                <w:sz w:val="24"/>
                <w:szCs w:val="24"/>
                <w:lang w:eastAsia="uk-UA"/>
              </w:rPr>
              <w:t>втрата статусу.</w:t>
            </w:r>
          </w:p>
          <w:p w14:paraId="4FC40DB8" w14:textId="77777777" w:rsidR="00EC7EDD" w:rsidRPr="00041030" w:rsidRDefault="00EC7EDD" w:rsidP="007C5A3B">
            <w:pPr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 xml:space="preserve">- </w:t>
            </w:r>
            <w:bookmarkStart w:id="3" w:name="_GoBack"/>
            <w:bookmarkEnd w:id="3"/>
            <w:r w:rsidR="00A33CEA">
              <w:rPr>
                <w:color w:val="000000" w:themeColor="text1"/>
                <w:sz w:val="24"/>
                <w:szCs w:val="24"/>
                <w:shd w:val="clear" w:color="auto" w:fill="FFFFFF"/>
              </w:rPr>
              <w:t>я</w:t>
            </w:r>
            <w:r w:rsidR="00A33CEA" w:rsidRPr="00A21A70">
              <w:rPr>
                <w:color w:val="000000" w:themeColor="text1"/>
                <w:sz w:val="24"/>
                <w:szCs w:val="24"/>
                <w:shd w:val="clear" w:color="auto" w:fill="FFFFFF"/>
              </w:rPr>
              <w:t>кщо громадянин, віднесений до категорії 1, дитина з інвалідністю, в поточному році одержали безоплатну путівку в іншій організації, вони знімаються з обліку для забезпечення путівкою.</w:t>
            </w:r>
          </w:p>
        </w:tc>
      </w:tr>
      <w:tr w:rsidR="007E6DAE" w:rsidRPr="00F94EC9" w14:paraId="04CAA037" w14:textId="77777777" w:rsidTr="004743C0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9939EC" w14:textId="77777777" w:rsidR="007E6DAE" w:rsidRPr="00E35EDB" w:rsidRDefault="007E6DAE" w:rsidP="00CD287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7C5A3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4FC84F" w14:textId="77777777" w:rsidR="007E6DAE" w:rsidRPr="003668C9" w:rsidRDefault="003668C9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3668C9">
              <w:rPr>
                <w:i/>
                <w:iCs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C453AC" w14:textId="77777777" w:rsidR="007E6DAE" w:rsidRPr="0005617A" w:rsidRDefault="00862EF6" w:rsidP="00CD1575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lang w:val="uk-UA" w:eastAsia="uk-UA"/>
              </w:rPr>
            </w:pPr>
            <w:r>
              <w:rPr>
                <w:lang w:val="uk-UA" w:eastAsia="uk-UA"/>
              </w:rPr>
              <w:t>Б</w:t>
            </w:r>
            <w:r w:rsidR="0005617A" w:rsidRPr="0005617A">
              <w:rPr>
                <w:color w:val="000000" w:themeColor="text1"/>
                <w:shd w:val="clear" w:color="auto" w:fill="FFFFFF"/>
                <w:lang w:val="uk-UA" w:eastAsia="en-US"/>
              </w:rPr>
              <w:t>езоплатне забезпечення путівками громадян, віднесених до </w:t>
            </w:r>
            <w:hyperlink r:id="rId16" w:anchor="n107" w:tgtFrame="_blank" w:history="1">
              <w:r w:rsidR="0005617A" w:rsidRPr="0005617A">
                <w:rPr>
                  <w:color w:val="000000" w:themeColor="text1"/>
                  <w:u w:val="single"/>
                  <w:shd w:val="clear" w:color="auto" w:fill="FFFFFF"/>
                  <w:lang w:val="uk-UA" w:eastAsia="en-US"/>
                </w:rPr>
                <w:t>категорії 1</w:t>
              </w:r>
            </w:hyperlink>
            <w:r w:rsidR="0005617A" w:rsidRPr="0005617A">
              <w:rPr>
                <w:color w:val="000000" w:themeColor="text1"/>
                <w:shd w:val="clear" w:color="auto" w:fill="FFFFFF"/>
                <w:lang w:val="uk-UA" w:eastAsia="en-US"/>
              </w:rPr>
              <w:t xml:space="preserve">, та дітей з інвалідністю проводиться шляхом надання щорічної грошової допомоги для компенсації вартості путівок через безготівкове перерахування санаторно-курортним закладам та закладам відпочинку, які мають ліцензію на провадження </w:t>
            </w:r>
            <w:r w:rsidR="0005617A" w:rsidRPr="0005617A">
              <w:rPr>
                <w:color w:val="000000" w:themeColor="text1"/>
                <w:shd w:val="clear" w:color="auto" w:fill="FFFFFF"/>
                <w:lang w:val="uk-UA" w:eastAsia="en-US"/>
              </w:rPr>
              <w:lastRenderedPageBreak/>
              <w:t>господарської</w:t>
            </w:r>
            <w:r w:rsidR="00CD1575">
              <w:rPr>
                <w:color w:val="000000" w:themeColor="text1"/>
                <w:shd w:val="clear" w:color="auto" w:fill="FFFFFF"/>
                <w:lang w:val="uk-UA" w:eastAsia="en-US"/>
              </w:rPr>
              <w:t xml:space="preserve"> діяльності з медичної практики, </w:t>
            </w:r>
            <w:r w:rsidR="0005617A" w:rsidRPr="0005617A">
              <w:rPr>
                <w:color w:val="000000" w:themeColor="text1"/>
                <w:shd w:val="clear" w:color="auto" w:fill="FFFFFF"/>
                <w:lang w:val="uk-UA" w:eastAsia="en-US"/>
              </w:rPr>
              <w:t>за надання послуг із санаторно-курортного лікування або відпочинку.</w:t>
            </w:r>
          </w:p>
        </w:tc>
      </w:tr>
      <w:tr w:rsidR="007E6DAE" w:rsidRPr="00F94EC9" w14:paraId="77FF27B6" w14:textId="77777777" w:rsidTr="004743C0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711054" w14:textId="77777777" w:rsidR="007E6DAE" w:rsidRPr="00F94EC9" w:rsidRDefault="007E6DAE" w:rsidP="00CD287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</w:t>
            </w:r>
            <w:r w:rsidR="00CD287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8C691E" w14:textId="77777777" w:rsidR="007E6DAE" w:rsidRPr="002B1C67" w:rsidRDefault="002B1C67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2B1C67">
              <w:rPr>
                <w:i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A96E74" w14:textId="77777777" w:rsidR="007E6DAE" w:rsidRPr="00F94EC9" w:rsidRDefault="0001760A" w:rsidP="007E6DAE">
            <w:pPr>
              <w:rPr>
                <w:sz w:val="24"/>
                <w:szCs w:val="24"/>
                <w:lang w:eastAsia="uk-UA"/>
              </w:rPr>
            </w:pPr>
            <w:bookmarkStart w:id="4" w:name="o638"/>
            <w:bookmarkEnd w:id="4"/>
            <w:r>
              <w:rPr>
                <w:sz w:val="24"/>
                <w:szCs w:val="24"/>
                <w:lang w:eastAsia="uk-UA"/>
              </w:rPr>
              <w:t xml:space="preserve">Особисто </w:t>
            </w:r>
          </w:p>
        </w:tc>
      </w:tr>
    </w:tbl>
    <w:p w14:paraId="0915726E" w14:textId="77777777" w:rsidR="004743C0" w:rsidRPr="001B18F7" w:rsidRDefault="004743C0" w:rsidP="004743C0">
      <w:pPr>
        <w:pStyle w:val="a3"/>
        <w:numPr>
          <w:ilvl w:val="0"/>
          <w:numId w:val="8"/>
        </w:numPr>
        <w:spacing w:after="200" w:line="276" w:lineRule="auto"/>
        <w:jc w:val="left"/>
        <w:rPr>
          <w:sz w:val="24"/>
        </w:rPr>
      </w:pPr>
      <w:bookmarkStart w:id="5" w:name="n43"/>
      <w:bookmarkEnd w:id="5"/>
      <w:r w:rsidRPr="001B18F7">
        <w:rPr>
          <w:sz w:val="24"/>
        </w:rPr>
        <w:t>Послуга надається за наявності асигнувань з бюджету</w:t>
      </w:r>
    </w:p>
    <w:p w14:paraId="0A93CE56" w14:textId="49FFA557" w:rsidR="00860456" w:rsidRDefault="00860456" w:rsidP="00A66698">
      <w:pPr>
        <w:rPr>
          <w:b/>
        </w:rPr>
      </w:pPr>
    </w:p>
    <w:p w14:paraId="6F76E2C1" w14:textId="77777777" w:rsidR="004743C0" w:rsidRDefault="004743C0" w:rsidP="00A66698">
      <w:pPr>
        <w:rPr>
          <w:b/>
        </w:rPr>
      </w:pPr>
    </w:p>
    <w:p w14:paraId="3F424198" w14:textId="3E9238A4" w:rsidR="00A66698" w:rsidRPr="00A66698" w:rsidRDefault="00A66698" w:rsidP="00A66698">
      <w:pPr>
        <w:rPr>
          <w:b/>
        </w:rPr>
      </w:pPr>
      <w:r w:rsidRPr="00A66698">
        <w:rPr>
          <w:b/>
        </w:rPr>
        <w:t>Перший заступник</w:t>
      </w:r>
    </w:p>
    <w:p w14:paraId="6BDB41F4" w14:textId="56F57919" w:rsidR="006911E3" w:rsidRDefault="00A66698" w:rsidP="00A66698">
      <w:r w:rsidRPr="00A66698">
        <w:rPr>
          <w:b/>
        </w:rPr>
        <w:t xml:space="preserve">директора департаменту  </w:t>
      </w:r>
      <w:r w:rsidR="00F95926">
        <w:rPr>
          <w:b/>
        </w:rPr>
        <w:t xml:space="preserve">                       </w:t>
      </w:r>
      <w:r w:rsidR="000D40A2">
        <w:rPr>
          <w:b/>
        </w:rPr>
        <w:t xml:space="preserve">                             </w:t>
      </w:r>
      <w:r w:rsidR="00F95926">
        <w:rPr>
          <w:b/>
        </w:rPr>
        <w:t xml:space="preserve">   Наталія ПАЛАМАРЧУК</w:t>
      </w:r>
    </w:p>
    <w:sectPr w:rsidR="006911E3" w:rsidSect="000D40A2">
      <w:headerReference w:type="default" r:id="rId17"/>
      <w:pgSz w:w="11906" w:h="16838"/>
      <w:pgMar w:top="284" w:right="567" w:bottom="1134" w:left="709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2D197" w14:textId="77777777" w:rsidR="00A176D9" w:rsidRDefault="00A176D9">
      <w:r>
        <w:separator/>
      </w:r>
    </w:p>
  </w:endnote>
  <w:endnote w:type="continuationSeparator" w:id="0">
    <w:p w14:paraId="1988E007" w14:textId="77777777" w:rsidR="00A176D9" w:rsidRDefault="00A1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F5BE5" w14:textId="77777777" w:rsidR="00A176D9" w:rsidRDefault="00A176D9">
      <w:r>
        <w:separator/>
      </w:r>
    </w:p>
  </w:footnote>
  <w:footnote w:type="continuationSeparator" w:id="0">
    <w:p w14:paraId="5E239E56" w14:textId="77777777" w:rsidR="00A176D9" w:rsidRDefault="00A17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42C1B" w14:textId="069D5109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E51011" w:rsidRPr="00E51011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14:paraId="73ACED55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269279C"/>
    <w:multiLevelType w:val="hybridMultilevel"/>
    <w:tmpl w:val="FC10A19C"/>
    <w:lvl w:ilvl="0" w:tplc="E1FAC1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0F0B"/>
    <w:multiLevelType w:val="hybridMultilevel"/>
    <w:tmpl w:val="FD0075FE"/>
    <w:lvl w:ilvl="0" w:tplc="3CA058E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3" w15:restartNumberingAfterBreak="0">
    <w:nsid w:val="27163665"/>
    <w:multiLevelType w:val="hybridMultilevel"/>
    <w:tmpl w:val="3216FA50"/>
    <w:lvl w:ilvl="0" w:tplc="E6865B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D3E7C"/>
    <w:multiLevelType w:val="hybridMultilevel"/>
    <w:tmpl w:val="46B879BE"/>
    <w:lvl w:ilvl="0" w:tplc="1E6A2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9065B"/>
    <w:multiLevelType w:val="hybridMultilevel"/>
    <w:tmpl w:val="F6E0AF42"/>
    <w:lvl w:ilvl="0" w:tplc="B9603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37DCE"/>
    <w:multiLevelType w:val="hybridMultilevel"/>
    <w:tmpl w:val="7C8469DC"/>
    <w:lvl w:ilvl="0" w:tplc="DA7C6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297C"/>
    <w:rsid w:val="00003108"/>
    <w:rsid w:val="00006104"/>
    <w:rsid w:val="000078ED"/>
    <w:rsid w:val="00010AF8"/>
    <w:rsid w:val="000114B3"/>
    <w:rsid w:val="00015158"/>
    <w:rsid w:val="0001760A"/>
    <w:rsid w:val="00032881"/>
    <w:rsid w:val="00041030"/>
    <w:rsid w:val="00042A7F"/>
    <w:rsid w:val="0005617A"/>
    <w:rsid w:val="000605BE"/>
    <w:rsid w:val="00064C8E"/>
    <w:rsid w:val="000655A6"/>
    <w:rsid w:val="00066323"/>
    <w:rsid w:val="00070395"/>
    <w:rsid w:val="000742B9"/>
    <w:rsid w:val="00084C29"/>
    <w:rsid w:val="00085371"/>
    <w:rsid w:val="00090045"/>
    <w:rsid w:val="000A1E1F"/>
    <w:rsid w:val="000B3E3D"/>
    <w:rsid w:val="000B786B"/>
    <w:rsid w:val="000C20B5"/>
    <w:rsid w:val="000C4798"/>
    <w:rsid w:val="000C6523"/>
    <w:rsid w:val="000C77D7"/>
    <w:rsid w:val="000D0F56"/>
    <w:rsid w:val="000D40A2"/>
    <w:rsid w:val="000E1FD6"/>
    <w:rsid w:val="000F2113"/>
    <w:rsid w:val="001038DC"/>
    <w:rsid w:val="00103C62"/>
    <w:rsid w:val="001105E0"/>
    <w:rsid w:val="00115B24"/>
    <w:rsid w:val="001243CC"/>
    <w:rsid w:val="00133848"/>
    <w:rsid w:val="00142A11"/>
    <w:rsid w:val="0014515B"/>
    <w:rsid w:val="00146936"/>
    <w:rsid w:val="00146C85"/>
    <w:rsid w:val="00153FB6"/>
    <w:rsid w:val="001550BC"/>
    <w:rsid w:val="001611BA"/>
    <w:rsid w:val="001651D9"/>
    <w:rsid w:val="00175F81"/>
    <w:rsid w:val="00182686"/>
    <w:rsid w:val="00184DCE"/>
    <w:rsid w:val="00191ADF"/>
    <w:rsid w:val="001A4665"/>
    <w:rsid w:val="001B34C5"/>
    <w:rsid w:val="001B59F0"/>
    <w:rsid w:val="001B6266"/>
    <w:rsid w:val="001D2AE7"/>
    <w:rsid w:val="001D41A5"/>
    <w:rsid w:val="001D5657"/>
    <w:rsid w:val="001E0E70"/>
    <w:rsid w:val="001E1F5F"/>
    <w:rsid w:val="001E5ADA"/>
    <w:rsid w:val="001F408C"/>
    <w:rsid w:val="001F560C"/>
    <w:rsid w:val="00200BCD"/>
    <w:rsid w:val="00216288"/>
    <w:rsid w:val="0022605E"/>
    <w:rsid w:val="0022685E"/>
    <w:rsid w:val="00234BF6"/>
    <w:rsid w:val="0023746A"/>
    <w:rsid w:val="0024070C"/>
    <w:rsid w:val="00244C7E"/>
    <w:rsid w:val="00255D3E"/>
    <w:rsid w:val="00264EFA"/>
    <w:rsid w:val="002701F6"/>
    <w:rsid w:val="00274AB2"/>
    <w:rsid w:val="002836B4"/>
    <w:rsid w:val="00286E0C"/>
    <w:rsid w:val="0029223E"/>
    <w:rsid w:val="00297EA8"/>
    <w:rsid w:val="002A134F"/>
    <w:rsid w:val="002B1C67"/>
    <w:rsid w:val="002B6C94"/>
    <w:rsid w:val="002C5FE2"/>
    <w:rsid w:val="002D0A2B"/>
    <w:rsid w:val="002F5042"/>
    <w:rsid w:val="00313492"/>
    <w:rsid w:val="00313C10"/>
    <w:rsid w:val="00315CFD"/>
    <w:rsid w:val="0032419D"/>
    <w:rsid w:val="003274E5"/>
    <w:rsid w:val="003356BC"/>
    <w:rsid w:val="003367B6"/>
    <w:rsid w:val="00340AED"/>
    <w:rsid w:val="00353C41"/>
    <w:rsid w:val="00354F2A"/>
    <w:rsid w:val="0036505C"/>
    <w:rsid w:val="003668C9"/>
    <w:rsid w:val="003705E8"/>
    <w:rsid w:val="00385F4C"/>
    <w:rsid w:val="003945B6"/>
    <w:rsid w:val="00395BBB"/>
    <w:rsid w:val="003970B2"/>
    <w:rsid w:val="003A025A"/>
    <w:rsid w:val="003A3AAC"/>
    <w:rsid w:val="003B0F47"/>
    <w:rsid w:val="003B3D20"/>
    <w:rsid w:val="003D34AB"/>
    <w:rsid w:val="003D394F"/>
    <w:rsid w:val="003D3F46"/>
    <w:rsid w:val="003D74F4"/>
    <w:rsid w:val="003F6001"/>
    <w:rsid w:val="004170D6"/>
    <w:rsid w:val="00435732"/>
    <w:rsid w:val="004535D1"/>
    <w:rsid w:val="00470FD0"/>
    <w:rsid w:val="004743C0"/>
    <w:rsid w:val="004823FC"/>
    <w:rsid w:val="00483AEB"/>
    <w:rsid w:val="00496C28"/>
    <w:rsid w:val="00497481"/>
    <w:rsid w:val="004B0345"/>
    <w:rsid w:val="004B3036"/>
    <w:rsid w:val="004B42AF"/>
    <w:rsid w:val="004B708A"/>
    <w:rsid w:val="004B7FEA"/>
    <w:rsid w:val="004C1A78"/>
    <w:rsid w:val="004C4CF3"/>
    <w:rsid w:val="004E0545"/>
    <w:rsid w:val="004E0EFB"/>
    <w:rsid w:val="004E245C"/>
    <w:rsid w:val="004E344B"/>
    <w:rsid w:val="004F324E"/>
    <w:rsid w:val="004F3E16"/>
    <w:rsid w:val="004F7A1D"/>
    <w:rsid w:val="00504A92"/>
    <w:rsid w:val="00510DDB"/>
    <w:rsid w:val="005206D5"/>
    <w:rsid w:val="0052271C"/>
    <w:rsid w:val="00523281"/>
    <w:rsid w:val="005366F1"/>
    <w:rsid w:val="005403D3"/>
    <w:rsid w:val="005430E8"/>
    <w:rsid w:val="005467EC"/>
    <w:rsid w:val="00556C2D"/>
    <w:rsid w:val="005571C9"/>
    <w:rsid w:val="00560582"/>
    <w:rsid w:val="005628BB"/>
    <w:rsid w:val="00563355"/>
    <w:rsid w:val="0057072D"/>
    <w:rsid w:val="0058523A"/>
    <w:rsid w:val="00586539"/>
    <w:rsid w:val="00592154"/>
    <w:rsid w:val="0059459D"/>
    <w:rsid w:val="005959BD"/>
    <w:rsid w:val="005B192C"/>
    <w:rsid w:val="005B1B2C"/>
    <w:rsid w:val="005E52B8"/>
    <w:rsid w:val="005F1A85"/>
    <w:rsid w:val="005F6A4B"/>
    <w:rsid w:val="00603D1A"/>
    <w:rsid w:val="0061760E"/>
    <w:rsid w:val="00621B0C"/>
    <w:rsid w:val="00622936"/>
    <w:rsid w:val="006351A3"/>
    <w:rsid w:val="00647182"/>
    <w:rsid w:val="006609BD"/>
    <w:rsid w:val="006630D9"/>
    <w:rsid w:val="0066430A"/>
    <w:rsid w:val="006751F1"/>
    <w:rsid w:val="00676D77"/>
    <w:rsid w:val="00687468"/>
    <w:rsid w:val="00687573"/>
    <w:rsid w:val="00690FCC"/>
    <w:rsid w:val="006911E3"/>
    <w:rsid w:val="006A29E0"/>
    <w:rsid w:val="006C1244"/>
    <w:rsid w:val="006D7D9B"/>
    <w:rsid w:val="006E56CE"/>
    <w:rsid w:val="006E750F"/>
    <w:rsid w:val="006F32BB"/>
    <w:rsid w:val="00703D60"/>
    <w:rsid w:val="007066B8"/>
    <w:rsid w:val="007115D7"/>
    <w:rsid w:val="00715E47"/>
    <w:rsid w:val="00716320"/>
    <w:rsid w:val="00722219"/>
    <w:rsid w:val="00722A3F"/>
    <w:rsid w:val="007335C6"/>
    <w:rsid w:val="00747353"/>
    <w:rsid w:val="00747BDD"/>
    <w:rsid w:val="00750F9B"/>
    <w:rsid w:val="00755275"/>
    <w:rsid w:val="00764200"/>
    <w:rsid w:val="00770984"/>
    <w:rsid w:val="00771D81"/>
    <w:rsid w:val="00775FEE"/>
    <w:rsid w:val="00783197"/>
    <w:rsid w:val="007837EB"/>
    <w:rsid w:val="00791CD5"/>
    <w:rsid w:val="007920DB"/>
    <w:rsid w:val="007A055F"/>
    <w:rsid w:val="007A660F"/>
    <w:rsid w:val="007A7278"/>
    <w:rsid w:val="007B4A2C"/>
    <w:rsid w:val="007B579C"/>
    <w:rsid w:val="007B7939"/>
    <w:rsid w:val="007B7B83"/>
    <w:rsid w:val="007C0A6C"/>
    <w:rsid w:val="007C172C"/>
    <w:rsid w:val="007C259A"/>
    <w:rsid w:val="007C3C8D"/>
    <w:rsid w:val="007C591F"/>
    <w:rsid w:val="007C5A3B"/>
    <w:rsid w:val="007D2EB2"/>
    <w:rsid w:val="007D7396"/>
    <w:rsid w:val="007E3DFB"/>
    <w:rsid w:val="007E4A66"/>
    <w:rsid w:val="007E4E51"/>
    <w:rsid w:val="007E6DAE"/>
    <w:rsid w:val="007E7C4E"/>
    <w:rsid w:val="007F625B"/>
    <w:rsid w:val="00801E7C"/>
    <w:rsid w:val="00804F08"/>
    <w:rsid w:val="00805BC3"/>
    <w:rsid w:val="00806CB2"/>
    <w:rsid w:val="008123DA"/>
    <w:rsid w:val="00812944"/>
    <w:rsid w:val="00815D3C"/>
    <w:rsid w:val="00824963"/>
    <w:rsid w:val="00827847"/>
    <w:rsid w:val="008323AE"/>
    <w:rsid w:val="0083712B"/>
    <w:rsid w:val="00837174"/>
    <w:rsid w:val="00842E04"/>
    <w:rsid w:val="00856E0C"/>
    <w:rsid w:val="00857E81"/>
    <w:rsid w:val="00860456"/>
    <w:rsid w:val="00861A85"/>
    <w:rsid w:val="00861D01"/>
    <w:rsid w:val="00862598"/>
    <w:rsid w:val="00862B80"/>
    <w:rsid w:val="00862EF6"/>
    <w:rsid w:val="00864783"/>
    <w:rsid w:val="00866617"/>
    <w:rsid w:val="00870CA5"/>
    <w:rsid w:val="0087351C"/>
    <w:rsid w:val="008749FE"/>
    <w:rsid w:val="0088562C"/>
    <w:rsid w:val="00887BDB"/>
    <w:rsid w:val="008909E3"/>
    <w:rsid w:val="00893867"/>
    <w:rsid w:val="008A31F9"/>
    <w:rsid w:val="008B1659"/>
    <w:rsid w:val="008B1A14"/>
    <w:rsid w:val="008C0A98"/>
    <w:rsid w:val="008C33FA"/>
    <w:rsid w:val="008C4F62"/>
    <w:rsid w:val="008C602F"/>
    <w:rsid w:val="008D19B6"/>
    <w:rsid w:val="008D6F8E"/>
    <w:rsid w:val="008F05FB"/>
    <w:rsid w:val="00906856"/>
    <w:rsid w:val="009103C7"/>
    <w:rsid w:val="00911F85"/>
    <w:rsid w:val="009140A3"/>
    <w:rsid w:val="00916544"/>
    <w:rsid w:val="0093458A"/>
    <w:rsid w:val="00945D2F"/>
    <w:rsid w:val="009506B1"/>
    <w:rsid w:val="00952E61"/>
    <w:rsid w:val="00953A6F"/>
    <w:rsid w:val="009620EA"/>
    <w:rsid w:val="00981DCD"/>
    <w:rsid w:val="0098627E"/>
    <w:rsid w:val="00987222"/>
    <w:rsid w:val="0099368F"/>
    <w:rsid w:val="009A48AD"/>
    <w:rsid w:val="009A498B"/>
    <w:rsid w:val="009B55B6"/>
    <w:rsid w:val="009C1F9F"/>
    <w:rsid w:val="009C7C5E"/>
    <w:rsid w:val="009E622D"/>
    <w:rsid w:val="009F6BA2"/>
    <w:rsid w:val="00A021E4"/>
    <w:rsid w:val="00A07DA4"/>
    <w:rsid w:val="00A11390"/>
    <w:rsid w:val="00A119BE"/>
    <w:rsid w:val="00A12762"/>
    <w:rsid w:val="00A16E65"/>
    <w:rsid w:val="00A176D9"/>
    <w:rsid w:val="00A21A70"/>
    <w:rsid w:val="00A27940"/>
    <w:rsid w:val="00A30D1F"/>
    <w:rsid w:val="00A33CEA"/>
    <w:rsid w:val="00A4018E"/>
    <w:rsid w:val="00A4484A"/>
    <w:rsid w:val="00A45425"/>
    <w:rsid w:val="00A46871"/>
    <w:rsid w:val="00A61109"/>
    <w:rsid w:val="00A66698"/>
    <w:rsid w:val="00A7050D"/>
    <w:rsid w:val="00A82B8D"/>
    <w:rsid w:val="00A82E40"/>
    <w:rsid w:val="00A92BFB"/>
    <w:rsid w:val="00A93784"/>
    <w:rsid w:val="00AA1A03"/>
    <w:rsid w:val="00AA218B"/>
    <w:rsid w:val="00AA25EE"/>
    <w:rsid w:val="00AA7677"/>
    <w:rsid w:val="00AB00A3"/>
    <w:rsid w:val="00AC0A2B"/>
    <w:rsid w:val="00AE0D33"/>
    <w:rsid w:val="00AE3C21"/>
    <w:rsid w:val="00AE65A0"/>
    <w:rsid w:val="00AF162C"/>
    <w:rsid w:val="00AF778B"/>
    <w:rsid w:val="00AF7BB5"/>
    <w:rsid w:val="00B00CF3"/>
    <w:rsid w:val="00B1387B"/>
    <w:rsid w:val="00B15308"/>
    <w:rsid w:val="00B22FA0"/>
    <w:rsid w:val="00B26E40"/>
    <w:rsid w:val="00B26E44"/>
    <w:rsid w:val="00B414E5"/>
    <w:rsid w:val="00B425ED"/>
    <w:rsid w:val="00B44218"/>
    <w:rsid w:val="00B44250"/>
    <w:rsid w:val="00B51941"/>
    <w:rsid w:val="00B51F9C"/>
    <w:rsid w:val="00B56224"/>
    <w:rsid w:val="00B579ED"/>
    <w:rsid w:val="00B66F74"/>
    <w:rsid w:val="00B70BAD"/>
    <w:rsid w:val="00B70E79"/>
    <w:rsid w:val="00B76BBC"/>
    <w:rsid w:val="00B903FD"/>
    <w:rsid w:val="00B91940"/>
    <w:rsid w:val="00BA0008"/>
    <w:rsid w:val="00BB06FD"/>
    <w:rsid w:val="00BB391A"/>
    <w:rsid w:val="00BC1CBF"/>
    <w:rsid w:val="00BC331B"/>
    <w:rsid w:val="00BE13CA"/>
    <w:rsid w:val="00BE5E7F"/>
    <w:rsid w:val="00BE62A6"/>
    <w:rsid w:val="00BF7369"/>
    <w:rsid w:val="00C02FE1"/>
    <w:rsid w:val="00C07FC0"/>
    <w:rsid w:val="00C105D8"/>
    <w:rsid w:val="00C10864"/>
    <w:rsid w:val="00C16404"/>
    <w:rsid w:val="00C17C52"/>
    <w:rsid w:val="00C264CB"/>
    <w:rsid w:val="00C33EFF"/>
    <w:rsid w:val="00C440ED"/>
    <w:rsid w:val="00C46102"/>
    <w:rsid w:val="00C46828"/>
    <w:rsid w:val="00C47C56"/>
    <w:rsid w:val="00C511CA"/>
    <w:rsid w:val="00C638C2"/>
    <w:rsid w:val="00C64D67"/>
    <w:rsid w:val="00C6689B"/>
    <w:rsid w:val="00C720D6"/>
    <w:rsid w:val="00C74B67"/>
    <w:rsid w:val="00C87DB4"/>
    <w:rsid w:val="00C9379E"/>
    <w:rsid w:val="00C95D4D"/>
    <w:rsid w:val="00CA317F"/>
    <w:rsid w:val="00CA3511"/>
    <w:rsid w:val="00CA56F9"/>
    <w:rsid w:val="00CB1038"/>
    <w:rsid w:val="00CB5FC5"/>
    <w:rsid w:val="00CB63F4"/>
    <w:rsid w:val="00CB6DE0"/>
    <w:rsid w:val="00CC122F"/>
    <w:rsid w:val="00CC210A"/>
    <w:rsid w:val="00CC2EA2"/>
    <w:rsid w:val="00CC5D9B"/>
    <w:rsid w:val="00CC6C49"/>
    <w:rsid w:val="00CD0DD2"/>
    <w:rsid w:val="00CD1575"/>
    <w:rsid w:val="00CD2876"/>
    <w:rsid w:val="00CD3BD6"/>
    <w:rsid w:val="00CD602B"/>
    <w:rsid w:val="00CE14D9"/>
    <w:rsid w:val="00CF0165"/>
    <w:rsid w:val="00CF615B"/>
    <w:rsid w:val="00D0276A"/>
    <w:rsid w:val="00D035F8"/>
    <w:rsid w:val="00D03D12"/>
    <w:rsid w:val="00D122AF"/>
    <w:rsid w:val="00D16275"/>
    <w:rsid w:val="00D2179F"/>
    <w:rsid w:val="00D238CF"/>
    <w:rsid w:val="00D27758"/>
    <w:rsid w:val="00D33242"/>
    <w:rsid w:val="00D36D97"/>
    <w:rsid w:val="00D607C9"/>
    <w:rsid w:val="00D73D1F"/>
    <w:rsid w:val="00D7695F"/>
    <w:rsid w:val="00D80839"/>
    <w:rsid w:val="00D8658A"/>
    <w:rsid w:val="00D92F17"/>
    <w:rsid w:val="00DA1733"/>
    <w:rsid w:val="00DB03D7"/>
    <w:rsid w:val="00DC2A9F"/>
    <w:rsid w:val="00DC5B8B"/>
    <w:rsid w:val="00DD003D"/>
    <w:rsid w:val="00DD36A3"/>
    <w:rsid w:val="00DD599D"/>
    <w:rsid w:val="00DD6A3A"/>
    <w:rsid w:val="00DE28B3"/>
    <w:rsid w:val="00DE2902"/>
    <w:rsid w:val="00DE6CCD"/>
    <w:rsid w:val="00DF220F"/>
    <w:rsid w:val="00E016F5"/>
    <w:rsid w:val="00E01BE7"/>
    <w:rsid w:val="00E102F9"/>
    <w:rsid w:val="00E13874"/>
    <w:rsid w:val="00E20177"/>
    <w:rsid w:val="00E2216E"/>
    <w:rsid w:val="00E3515D"/>
    <w:rsid w:val="00E35EDB"/>
    <w:rsid w:val="00E419E3"/>
    <w:rsid w:val="00E43F0B"/>
    <w:rsid w:val="00E445C3"/>
    <w:rsid w:val="00E51011"/>
    <w:rsid w:val="00E51A6F"/>
    <w:rsid w:val="00E5439E"/>
    <w:rsid w:val="00E55BA5"/>
    <w:rsid w:val="00E77292"/>
    <w:rsid w:val="00E85F3A"/>
    <w:rsid w:val="00E8689A"/>
    <w:rsid w:val="00E87995"/>
    <w:rsid w:val="00E908D4"/>
    <w:rsid w:val="00E914E7"/>
    <w:rsid w:val="00E9323A"/>
    <w:rsid w:val="00E937A2"/>
    <w:rsid w:val="00EA36D5"/>
    <w:rsid w:val="00EA3A53"/>
    <w:rsid w:val="00EA4C27"/>
    <w:rsid w:val="00EB3546"/>
    <w:rsid w:val="00EB3810"/>
    <w:rsid w:val="00EB4D68"/>
    <w:rsid w:val="00EB7EA1"/>
    <w:rsid w:val="00EC550D"/>
    <w:rsid w:val="00EC7EDD"/>
    <w:rsid w:val="00EE1889"/>
    <w:rsid w:val="00EE4B75"/>
    <w:rsid w:val="00EE4D28"/>
    <w:rsid w:val="00EE6F32"/>
    <w:rsid w:val="00EE7D5B"/>
    <w:rsid w:val="00EF1618"/>
    <w:rsid w:val="00EF2BBC"/>
    <w:rsid w:val="00F01DC0"/>
    <w:rsid w:val="00F03830"/>
    <w:rsid w:val="00F03964"/>
    <w:rsid w:val="00F03E60"/>
    <w:rsid w:val="00F05E9F"/>
    <w:rsid w:val="00F062ED"/>
    <w:rsid w:val="00F070C3"/>
    <w:rsid w:val="00F244D3"/>
    <w:rsid w:val="00F24900"/>
    <w:rsid w:val="00F368F3"/>
    <w:rsid w:val="00F406AE"/>
    <w:rsid w:val="00F40837"/>
    <w:rsid w:val="00F429EE"/>
    <w:rsid w:val="00F45518"/>
    <w:rsid w:val="00F52ADF"/>
    <w:rsid w:val="00F52D52"/>
    <w:rsid w:val="00F55957"/>
    <w:rsid w:val="00F608CB"/>
    <w:rsid w:val="00F72716"/>
    <w:rsid w:val="00F73C62"/>
    <w:rsid w:val="00F8068F"/>
    <w:rsid w:val="00F81B7A"/>
    <w:rsid w:val="00F835AA"/>
    <w:rsid w:val="00F84373"/>
    <w:rsid w:val="00F861A7"/>
    <w:rsid w:val="00F868C1"/>
    <w:rsid w:val="00F94EC9"/>
    <w:rsid w:val="00F95926"/>
    <w:rsid w:val="00FA288F"/>
    <w:rsid w:val="00FA2D2E"/>
    <w:rsid w:val="00FA58CA"/>
    <w:rsid w:val="00FB3DD9"/>
    <w:rsid w:val="00FC1581"/>
    <w:rsid w:val="00FC17BE"/>
    <w:rsid w:val="00FC6DEA"/>
    <w:rsid w:val="00FC7A72"/>
    <w:rsid w:val="00FD046E"/>
    <w:rsid w:val="00FD318A"/>
    <w:rsid w:val="00FD677F"/>
    <w:rsid w:val="00FE0629"/>
    <w:rsid w:val="00FE0C98"/>
    <w:rsid w:val="00F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848E1"/>
  <w14:defaultImageDpi w14:val="0"/>
  <w15:docId w15:val="{81668A2E-E309-4B00-8940-66AE5F5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character" w:styleId="ac">
    <w:name w:val="Hyperlink"/>
    <w:basedOn w:val="a0"/>
    <w:uiPriority w:val="99"/>
    <w:unhideWhenUsed/>
    <w:rsid w:val="00A45425"/>
    <w:rPr>
      <w:rFonts w:cs="Times New Roman"/>
      <w:color w:val="0000FF" w:themeColor="hyperlink"/>
      <w:u w:val="single"/>
    </w:rPr>
  </w:style>
  <w:style w:type="paragraph" w:customStyle="1" w:styleId="rvps2">
    <w:name w:val="rvps2"/>
    <w:basedOn w:val="a"/>
    <w:rsid w:val="00FD046E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FD046E"/>
    <w:rPr>
      <w:rFonts w:cs="Times New Roman"/>
    </w:rPr>
  </w:style>
  <w:style w:type="paragraph" w:customStyle="1" w:styleId="rvps17">
    <w:name w:val="rvps17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23">
    <w:name w:val="rvts23"/>
    <w:basedOn w:val="a0"/>
    <w:rsid w:val="00EA3A53"/>
    <w:rPr>
      <w:rFonts w:cs="Times New Roman"/>
    </w:rPr>
  </w:style>
  <w:style w:type="character" w:customStyle="1" w:styleId="rvts64">
    <w:name w:val="rvts64"/>
    <w:basedOn w:val="a0"/>
    <w:rsid w:val="00EA3A53"/>
    <w:rPr>
      <w:rFonts w:cs="Times New Roman"/>
    </w:rPr>
  </w:style>
  <w:style w:type="paragraph" w:customStyle="1" w:styleId="rvps7">
    <w:name w:val="rvps7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EA3A53"/>
    <w:rPr>
      <w:rFonts w:cs="Times New Roman"/>
    </w:rPr>
  </w:style>
  <w:style w:type="paragraph" w:customStyle="1" w:styleId="rvps6">
    <w:name w:val="rvps6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Default">
    <w:name w:val="Default"/>
    <w:rsid w:val="00993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8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5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5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28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28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5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2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5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28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796-12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zakon.rada.gov.ua/laws/show/796-12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zakon.rada.gov.ua/laws/show/796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FUA27UETQC2X-86-177119</_dlc_DocId>
    <_dlc_DocIdUrl xmlns="c27bb2c1-a177-45d1-b251-525dd66ab087">
      <Url>http://dpszn.vmr.gov.ua/vk/_layouts/DocIdRedir.aspx?ID=FUA27UETQC2X-86-177119</Url>
      <Description>FUA27UETQC2X-86-177119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52EB1-D5ED-47FC-82DC-1F145139E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29E5B-6A82-4348-884E-9E8B5506279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9119E2B-B74E-4E95-A4BB-95B4709FD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CE3B5-5222-46C2-8B35-A1C30CA6F201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c27bb2c1-a177-45d1-b251-525dd66ab087"/>
  </ds:schemaRefs>
</ds:datastoreItem>
</file>

<file path=customXml/itemProps5.xml><?xml version="1.0" encoding="utf-8"?>
<ds:datastoreItem xmlns:ds="http://schemas.openxmlformats.org/officeDocument/2006/customXml" ds:itemID="{A9261E4F-7E44-4045-BD22-0CA8AA81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652</Words>
  <Characters>5120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12</cp:revision>
  <cp:lastPrinted>2024-05-21T10:59:00Z</cp:lastPrinted>
  <dcterms:created xsi:type="dcterms:W3CDTF">2022-02-18T14:18:00Z</dcterms:created>
  <dcterms:modified xsi:type="dcterms:W3CDTF">2025-02-27T08:16:00Z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655827a4-0ca8-449d-9cd5-ee4bc9ad5a0a</vt:lpwstr>
  </property>
</Properties>
</file>